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3508" w14:textId="77777777" w:rsidR="00D6286B" w:rsidRPr="00D6286B" w:rsidRDefault="00D6286B" w:rsidP="00D6286B">
      <w:pPr>
        <w:spacing w:before="240" w:after="240"/>
        <w:ind w:right="2268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0" w:name="_GoBack"/>
      <w:bookmarkEnd w:id="0"/>
      <w:r w:rsidRPr="00D6286B">
        <w:rPr>
          <w:rFonts w:eastAsia="Times New Roman" w:cs="Times New Roman"/>
          <w:b/>
          <w:bCs/>
          <w:color w:val="000000"/>
          <w:szCs w:val="28"/>
          <w:lang w:eastAsia="ru-RU"/>
        </w:rPr>
        <w:t>Соглашение о гарантиях прав граждан государств – участников Содружества Независимых Государств в области пенсионного обеспечения</w:t>
      </w:r>
    </w:p>
    <w:p w14:paraId="12726D12" w14:textId="77777777" w:rsidR="00D6286B" w:rsidRPr="00D6286B" w:rsidRDefault="00D6286B" w:rsidP="00D6286B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Вступило в силу 13 марта 1992 года</w:t>
      </w:r>
    </w:p>
    <w:p w14:paraId="4ACEF413" w14:textId="77777777" w:rsidR="00D6286B" w:rsidRPr="00D6286B" w:rsidRDefault="00D6286B" w:rsidP="00D6286B">
      <w:pPr>
        <w:spacing w:after="0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14:paraId="00766103" w14:textId="77777777" w:rsidR="00D6286B" w:rsidRPr="00D6286B" w:rsidRDefault="00D6286B" w:rsidP="00D6286B">
      <w:pPr>
        <w:spacing w:after="0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Правительства государств – участников настоящего Соглашения,</w:t>
      </w:r>
    </w:p>
    <w:p w14:paraId="587456FA" w14:textId="77777777" w:rsidR="00D6286B" w:rsidRPr="00D6286B" w:rsidRDefault="00D6286B" w:rsidP="00D6286B">
      <w:pPr>
        <w:spacing w:after="0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руководствуясь статьями 2, 4 этого Соглашения о создании Содружества Независимых Государств,</w:t>
      </w:r>
    </w:p>
    <w:p w14:paraId="02399914" w14:textId="77777777" w:rsidR="00D6286B" w:rsidRPr="00D6286B" w:rsidRDefault="00D6286B" w:rsidP="00D6286B">
      <w:pPr>
        <w:spacing w:after="0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исходя из необходимости защиты прав граждан в области пенсионного обеспечения,</w:t>
      </w:r>
    </w:p>
    <w:p w14:paraId="76B2548D" w14:textId="77777777" w:rsidR="00D6286B" w:rsidRPr="00D6286B" w:rsidRDefault="00D6286B" w:rsidP="00D6286B">
      <w:pPr>
        <w:spacing w:after="0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сознавая, что каждое государство – участник Содружества должно нести непосредственную ответственность за пенсионное обеспечение своих граждан,</w:t>
      </w:r>
    </w:p>
    <w:p w14:paraId="32629F96" w14:textId="77777777" w:rsidR="00D6286B" w:rsidRPr="00D6286B" w:rsidRDefault="00D6286B" w:rsidP="00D6286B">
      <w:pPr>
        <w:spacing w:after="0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признавая, что государства – участники Содружества имеют обязательства в отношении нетрудоспособных лиц, которые приобрели право на пенсионное обеспечение на их территории или на территории других республик за период их вхождения в СССР и реализуют это право на территории государств – участников Соглашения,</w:t>
      </w:r>
    </w:p>
    <w:p w14:paraId="0C90F95D" w14:textId="77777777" w:rsidR="00D6286B" w:rsidRPr="00D6286B" w:rsidRDefault="00D6286B" w:rsidP="00D6286B">
      <w:pPr>
        <w:spacing w:after="0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признавая необходимость неукоснительного соблюдения обязательств по международным соглашениям, заключенных СССР по вопросам пенсионного обеспечения,</w:t>
      </w:r>
    </w:p>
    <w:p w14:paraId="30BB1D48" w14:textId="77777777" w:rsidR="00D6286B" w:rsidRPr="00D6286B" w:rsidRDefault="00D6286B" w:rsidP="00D6286B">
      <w:pPr>
        <w:spacing w:after="0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согласились о нижеследующем:</w:t>
      </w:r>
    </w:p>
    <w:p w14:paraId="155F2B5A" w14:textId="77777777" w:rsidR="00D6286B" w:rsidRPr="00D6286B" w:rsidRDefault="00D6286B" w:rsidP="00D6286B">
      <w:pPr>
        <w:spacing w:before="240" w:after="240"/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Статья 1</w:t>
      </w:r>
    </w:p>
    <w:p w14:paraId="7F0EC726" w14:textId="77777777" w:rsidR="00D6286B" w:rsidRPr="00D6286B" w:rsidRDefault="00D6286B" w:rsidP="00D6286B">
      <w:pPr>
        <w:spacing w:after="0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Пенсионное обеспечение граждан государств – участников настоящего Соглашения и членов их семей осуществляется по законодательству государства, на территории которого они проживают.</w:t>
      </w:r>
    </w:p>
    <w:p w14:paraId="74FB0A7E" w14:textId="77777777" w:rsidR="00D6286B" w:rsidRPr="00D6286B" w:rsidRDefault="00D6286B" w:rsidP="00D6286B">
      <w:pPr>
        <w:spacing w:before="240" w:after="240"/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Статья 2</w:t>
      </w:r>
    </w:p>
    <w:p w14:paraId="5DCE7031" w14:textId="77777777" w:rsidR="00D6286B" w:rsidRPr="00D6286B" w:rsidRDefault="00D6286B" w:rsidP="00D6286B">
      <w:pPr>
        <w:spacing w:after="0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Пенсионное обеспечение военнослужащих Вооруженных Сил государств – участников Содружества и порядок выделения средств на их пенсионное обеспечение регулируются специальным Соглашением.</w:t>
      </w:r>
    </w:p>
    <w:p w14:paraId="53B301B5" w14:textId="77777777" w:rsidR="00D6286B" w:rsidRPr="00D6286B" w:rsidRDefault="00D6286B" w:rsidP="00D6286B">
      <w:pPr>
        <w:spacing w:after="0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До заключения специального Соглашения пенсионное обеспечение военнослужащих Вооруженных Сил государств – участников Содружества осуществляется в соответствии с законодательством, действующим к моменту подписания государствами настоящего Соглашения.</w:t>
      </w:r>
    </w:p>
    <w:p w14:paraId="15556AE7" w14:textId="77777777" w:rsidR="00D6286B" w:rsidRPr="00D6286B" w:rsidRDefault="00D6286B" w:rsidP="00D6286B">
      <w:pPr>
        <w:spacing w:before="240" w:after="240"/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Статья 3</w:t>
      </w:r>
    </w:p>
    <w:p w14:paraId="08F2D3D9" w14:textId="77777777" w:rsidR="00D6286B" w:rsidRPr="00D6286B" w:rsidRDefault="00D6286B" w:rsidP="00D6286B">
      <w:pPr>
        <w:spacing w:after="0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Все расходы, связанные с осуществлением пенсионного обеспечения по настоящему Соглашению, несет государство, предоставляющее обеспечение. Взаимные расчеты не производятся, если иное не предусмотрено двусторонними соглашениями.</w:t>
      </w:r>
    </w:p>
    <w:p w14:paraId="66B5DA96" w14:textId="77777777" w:rsidR="00D6286B" w:rsidRPr="00D6286B" w:rsidRDefault="00D6286B" w:rsidP="00D6286B">
      <w:pPr>
        <w:spacing w:before="240" w:after="240"/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Статья 4</w:t>
      </w:r>
    </w:p>
    <w:p w14:paraId="698F9384" w14:textId="77777777" w:rsidR="00D6286B" w:rsidRPr="00D6286B" w:rsidRDefault="00D6286B" w:rsidP="00D6286B">
      <w:pPr>
        <w:spacing w:after="0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Государства – участники Соглашения проводят политику гармонизации законодательства о пенсионном обеспечении.</w:t>
      </w:r>
    </w:p>
    <w:p w14:paraId="441B25CA" w14:textId="77777777" w:rsidR="00D6286B" w:rsidRPr="00D6286B" w:rsidRDefault="00D6286B" w:rsidP="00D6286B">
      <w:pPr>
        <w:spacing w:before="240" w:after="240"/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Статья 5</w:t>
      </w:r>
    </w:p>
    <w:p w14:paraId="6085935E" w14:textId="77777777" w:rsidR="00D6286B" w:rsidRPr="00D6286B" w:rsidRDefault="00D6286B" w:rsidP="00D6286B">
      <w:pPr>
        <w:spacing w:after="0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Настоящее Соглашение распространяется на все виды пенсионного обеспечения граждан, которые установлены или будут установлены законодательством государств – участников Соглашения.</w:t>
      </w:r>
    </w:p>
    <w:p w14:paraId="7F7366F2" w14:textId="77777777" w:rsidR="00D6286B" w:rsidRPr="00D6286B" w:rsidRDefault="00D6286B" w:rsidP="00D6286B">
      <w:pPr>
        <w:spacing w:before="240" w:after="240"/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Статья 6</w:t>
      </w:r>
    </w:p>
    <w:p w14:paraId="09413E0A" w14:textId="77777777" w:rsidR="00D6286B" w:rsidRPr="00D6286B" w:rsidRDefault="00D6286B" w:rsidP="00D6286B">
      <w:pPr>
        <w:spacing w:after="0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1. Назначение пенсий гражданам государств – участников Соглашения производится по месту жительства.</w:t>
      </w:r>
    </w:p>
    <w:p w14:paraId="26F5BD4E" w14:textId="77777777" w:rsidR="00D6286B" w:rsidRPr="00D6286B" w:rsidRDefault="00D6286B" w:rsidP="00D6286B">
      <w:pPr>
        <w:spacing w:after="0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2. Для установления права на пенсию, в том числе пенсий на льготных основаниях и за выслугу лет, гражданам государств – участников Соглашения учитывается трудовой стаж, приобретенный на территории любого из этих государств, а также на территории бывшего СССР за время до вступления в силу настоящего Соглашения.</w:t>
      </w:r>
    </w:p>
    <w:p w14:paraId="3C6C319A" w14:textId="77777777" w:rsidR="00D6286B" w:rsidRPr="00D6286B" w:rsidRDefault="00D6286B" w:rsidP="00D6286B">
      <w:pPr>
        <w:spacing w:after="0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3. Исчисление пенсий производится из заработка (дохода) за периоды работы, которые засчитываются в трудовой стаж.</w:t>
      </w:r>
    </w:p>
    <w:p w14:paraId="1DB7B9BD" w14:textId="77777777" w:rsidR="00D6286B" w:rsidRPr="00D6286B" w:rsidRDefault="00D6286B" w:rsidP="00D6286B">
      <w:pPr>
        <w:spacing w:after="0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В случае, если в государствах – участниках Соглашения введена национальная валюта, размер заработка (дохода) определяется исходя из официально установленного курса к моменту назначения пенсии.</w:t>
      </w:r>
    </w:p>
    <w:p w14:paraId="2C5D4481" w14:textId="77777777" w:rsidR="00D6286B" w:rsidRPr="00D6286B" w:rsidRDefault="00D6286B" w:rsidP="00D6286B">
      <w:pPr>
        <w:spacing w:before="240" w:after="240"/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Статья 7</w:t>
      </w:r>
    </w:p>
    <w:p w14:paraId="1119CF39" w14:textId="77777777" w:rsidR="00D6286B" w:rsidRPr="00D6286B" w:rsidRDefault="00D6286B" w:rsidP="00D6286B">
      <w:pPr>
        <w:spacing w:after="0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При переселении пенсионера в пределах государств – участников Соглашения выплата пенсии по прежнему месту жительства прекращается, если пенсия того же вида предусмотрена законодательством государства по новому месту жительства пенсионера.</w:t>
      </w:r>
    </w:p>
    <w:p w14:paraId="262F86B0" w14:textId="77777777" w:rsidR="00D6286B" w:rsidRPr="00D6286B" w:rsidRDefault="00D6286B" w:rsidP="00D6286B">
      <w:pPr>
        <w:spacing w:after="0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Размер пенсии пересматривается в соответствии с законодательством государства – участника Соглашения по новому месту жительства пенсионера с соблюдением условий, предусмотренных пунктом 3 статьи 6 настоящего Соглашения.</w:t>
      </w:r>
    </w:p>
    <w:p w14:paraId="084EE4A2" w14:textId="77777777" w:rsidR="00D6286B" w:rsidRPr="00D6286B" w:rsidRDefault="00D6286B" w:rsidP="00D6286B">
      <w:pPr>
        <w:spacing w:before="240" w:after="240"/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Статья 8</w:t>
      </w:r>
    </w:p>
    <w:p w14:paraId="55A5D465" w14:textId="77777777" w:rsidR="00D6286B" w:rsidRPr="00D6286B" w:rsidRDefault="00D6286B" w:rsidP="00D6286B">
      <w:pPr>
        <w:spacing w:after="0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Органы, осуществляющие пенсионное обеспечение в государствах – участниках Соглашения, сотрудничают друг с другом в порядке, определяемом по соглашению между их центральными органами.</w:t>
      </w:r>
    </w:p>
    <w:p w14:paraId="55D213B6" w14:textId="77777777" w:rsidR="00D6286B" w:rsidRPr="00D6286B" w:rsidRDefault="00D6286B" w:rsidP="00D6286B">
      <w:pPr>
        <w:spacing w:after="0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Стороны уполномочивают свои компетентные органы заключить указанные соглашения в течение не более шести месяцев со дня подписания настоящего Соглашения.</w:t>
      </w:r>
    </w:p>
    <w:p w14:paraId="774B11F8" w14:textId="77777777" w:rsidR="00D6286B" w:rsidRPr="00D6286B" w:rsidRDefault="00D6286B" w:rsidP="00D6286B">
      <w:pPr>
        <w:spacing w:before="240" w:after="240"/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Статья 9</w:t>
      </w:r>
    </w:p>
    <w:p w14:paraId="15FD43AB" w14:textId="77777777" w:rsidR="00D6286B" w:rsidRPr="00D6286B" w:rsidRDefault="00D6286B" w:rsidP="00D6286B">
      <w:pPr>
        <w:spacing w:after="0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Государства – участники Содружества рассматривают вопросы, не урегулированные настоящим Соглашением, а также связанные с его применением, путем переговоров.</w:t>
      </w:r>
    </w:p>
    <w:p w14:paraId="3019B23E" w14:textId="77777777" w:rsidR="00D6286B" w:rsidRPr="00D6286B" w:rsidRDefault="00D6286B" w:rsidP="00D6286B">
      <w:pPr>
        <w:spacing w:before="240" w:after="240"/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Статья 10</w:t>
      </w:r>
    </w:p>
    <w:p w14:paraId="64D7B410" w14:textId="77777777" w:rsidR="00D6286B" w:rsidRPr="00D6286B" w:rsidRDefault="00D6286B" w:rsidP="00D6286B">
      <w:pPr>
        <w:spacing w:after="0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Государства – участники Содружества берут на себя обязательства информировать друг друга о действующем в их государствах пенсионном законодательстве, последующих его изменениях, а также принимать необходимые меры к установлению обстоятельств, имеющих решающее значение для определения права на пенсию и ее размера.</w:t>
      </w:r>
    </w:p>
    <w:p w14:paraId="4223A4DA" w14:textId="77777777" w:rsidR="00D6286B" w:rsidRPr="00D6286B" w:rsidRDefault="00D6286B" w:rsidP="00D6286B">
      <w:pPr>
        <w:spacing w:before="240" w:after="240"/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Статья 11</w:t>
      </w:r>
    </w:p>
    <w:p w14:paraId="6C780D45" w14:textId="77777777" w:rsidR="00D6286B" w:rsidRPr="00D6286B" w:rsidRDefault="00D6286B" w:rsidP="00D6286B">
      <w:pPr>
        <w:spacing w:after="0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Необходимые для пенсионного обеспечения документы, выданные в надлежащем порядке на территории государств – участников Содружества Независимых государств и государств, входивших в состав СССР, или до 1 декабря 1991 года, принимаются на территории государств – участников Содружества без легализации.</w:t>
      </w:r>
    </w:p>
    <w:p w14:paraId="54A1F43F" w14:textId="77777777" w:rsidR="00D6286B" w:rsidRPr="00D6286B" w:rsidRDefault="00D6286B" w:rsidP="00D6286B">
      <w:pPr>
        <w:spacing w:before="240" w:after="240"/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Статья 12</w:t>
      </w:r>
    </w:p>
    <w:p w14:paraId="6423E92E" w14:textId="77777777" w:rsidR="00D6286B" w:rsidRPr="00D6286B" w:rsidRDefault="00D6286B" w:rsidP="00D6286B">
      <w:pPr>
        <w:spacing w:after="0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Настоящее Соглашение вступает в силу с момента подписания.</w:t>
      </w:r>
    </w:p>
    <w:p w14:paraId="50B570D0" w14:textId="77777777" w:rsidR="00D6286B" w:rsidRPr="00D6286B" w:rsidRDefault="00D6286B" w:rsidP="00D6286B">
      <w:pPr>
        <w:spacing w:before="240" w:after="240"/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Статья 13</w:t>
      </w:r>
    </w:p>
    <w:p w14:paraId="5BB5B301" w14:textId="77777777" w:rsidR="00D6286B" w:rsidRPr="00D6286B" w:rsidRDefault="00D6286B" w:rsidP="00D6286B">
      <w:pPr>
        <w:spacing w:after="0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1. Каждый участник настоящего Соглашения может выйти из него, направив соответствующее письменное уведомление депозитарию. Действие Соглашения в отношении этого участника прекращается по истечении 6-ти месяцев со дня получения депозитарием такого уведомления.</w:t>
      </w:r>
    </w:p>
    <w:p w14:paraId="64A1063A" w14:textId="77777777" w:rsidR="00D6286B" w:rsidRPr="00D6286B" w:rsidRDefault="00D6286B" w:rsidP="00D6286B">
      <w:pPr>
        <w:spacing w:after="240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2. Пенсионные права граждан государств – участников Содружества, возникшие в соответствии с положениями настоящего Соглашения, не теряют своей силы и в случае его выхода из Соглашения государства-участника, на территории которого они проживают.</w:t>
      </w:r>
    </w:p>
    <w:p w14:paraId="1078C93F" w14:textId="77777777" w:rsidR="00D6286B" w:rsidRPr="00D6286B" w:rsidRDefault="00D6286B" w:rsidP="00D6286B">
      <w:pPr>
        <w:spacing w:after="0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Совершено в городе Москве 13 марта 1992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Соглашение, его заверенную копию.</w:t>
      </w:r>
    </w:p>
    <w:p w14:paraId="04CD3821" w14:textId="77777777" w:rsidR="00D6286B" w:rsidRPr="00D6286B" w:rsidRDefault="00D6286B" w:rsidP="00D6286B">
      <w:pPr>
        <w:spacing w:after="0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165"/>
        <w:gridCol w:w="7150"/>
        <w:gridCol w:w="3024"/>
        <w:gridCol w:w="2076"/>
        <w:gridCol w:w="7088"/>
      </w:tblGrid>
      <w:tr w:rsidR="00D6286B" w:rsidRPr="00D6286B" w14:paraId="435D3A51" w14:textId="77777777" w:rsidTr="00D6286B">
        <w:tc>
          <w:tcPr>
            <w:tcW w:w="12143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EEECFB" w14:textId="77777777" w:rsidR="00D6286B" w:rsidRPr="00D6286B" w:rsidRDefault="00D6286B" w:rsidP="00D628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b/>
                <w:bCs/>
                <w:sz w:val="22"/>
                <w:lang w:eastAsia="ru-RU"/>
              </w:rPr>
              <w:t>За Правительство</w:t>
            </w:r>
            <w:r w:rsidRPr="00D628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6286B">
              <w:rPr>
                <w:rFonts w:eastAsia="Times New Roman" w:cs="Times New Roman"/>
                <w:b/>
                <w:bCs/>
                <w:sz w:val="22"/>
                <w:lang w:eastAsia="ru-RU"/>
              </w:rPr>
              <w:t>Республики Армения</w:t>
            </w:r>
          </w:p>
        </w:tc>
        <w:tc>
          <w:tcPr>
            <w:tcW w:w="38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062C5B" w14:textId="77777777" w:rsidR="00D6286B" w:rsidRPr="00D6286B" w:rsidRDefault="00D6286B" w:rsidP="00D6286B">
            <w:pPr>
              <w:spacing w:after="0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8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06A5D" w14:textId="77777777" w:rsidR="00D6286B" w:rsidRPr="00D6286B" w:rsidRDefault="00D6286B" w:rsidP="00D628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b/>
                <w:bCs/>
                <w:sz w:val="22"/>
                <w:lang w:eastAsia="ru-RU"/>
              </w:rPr>
              <w:t>За Правительство</w:t>
            </w:r>
            <w:r w:rsidRPr="00D628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6286B">
              <w:rPr>
                <w:rFonts w:eastAsia="Times New Roman" w:cs="Times New Roman"/>
                <w:b/>
                <w:bCs/>
                <w:sz w:val="22"/>
                <w:lang w:eastAsia="ru-RU"/>
              </w:rPr>
              <w:t>Республики Молдова</w:t>
            </w:r>
          </w:p>
        </w:tc>
      </w:tr>
      <w:tr w:rsidR="00D6286B" w:rsidRPr="00D6286B" w14:paraId="47C80744" w14:textId="77777777" w:rsidTr="00D6286B">
        <w:tc>
          <w:tcPr>
            <w:tcW w:w="294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308AB" w14:textId="77777777" w:rsidR="00D6286B" w:rsidRPr="00D6286B" w:rsidRDefault="00D6286B" w:rsidP="00D628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080C2" w14:textId="77777777" w:rsidR="00D6286B" w:rsidRPr="00D6286B" w:rsidRDefault="00D6286B" w:rsidP="00D628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b/>
                <w:bCs/>
                <w:sz w:val="22"/>
                <w:lang w:eastAsia="ru-RU"/>
              </w:rPr>
              <w:t>Подпись</w:t>
            </w:r>
          </w:p>
        </w:tc>
        <w:tc>
          <w:tcPr>
            <w:tcW w:w="38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856E2" w14:textId="77777777" w:rsidR="00D6286B" w:rsidRPr="00D6286B" w:rsidRDefault="00D6286B" w:rsidP="00D628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A1615" w14:textId="77777777" w:rsidR="00D6286B" w:rsidRPr="00D6286B" w:rsidRDefault="00D6286B" w:rsidP="00D628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E18BD" w14:textId="77777777" w:rsidR="00D6286B" w:rsidRPr="00D6286B" w:rsidRDefault="00D6286B" w:rsidP="00D628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b/>
                <w:bCs/>
                <w:sz w:val="22"/>
                <w:lang w:eastAsia="ru-RU"/>
              </w:rPr>
              <w:t>Подпись (с оговоркой*)</w:t>
            </w:r>
          </w:p>
        </w:tc>
      </w:tr>
      <w:tr w:rsidR="00D6286B" w:rsidRPr="00D6286B" w14:paraId="209C4284" w14:textId="77777777" w:rsidTr="00D6286B">
        <w:tc>
          <w:tcPr>
            <w:tcW w:w="21600" w:type="dxa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CB983D" w14:textId="77777777" w:rsidR="00D6286B" w:rsidRPr="00D6286B" w:rsidRDefault="00D6286B" w:rsidP="00D628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286B" w:rsidRPr="00D6286B" w14:paraId="2C82E366" w14:textId="77777777" w:rsidTr="00D6286B">
        <w:tc>
          <w:tcPr>
            <w:tcW w:w="12143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B07A14" w14:textId="77777777" w:rsidR="00D6286B" w:rsidRPr="00D6286B" w:rsidRDefault="00D6286B" w:rsidP="00D628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b/>
                <w:bCs/>
                <w:sz w:val="22"/>
                <w:lang w:eastAsia="ru-RU"/>
              </w:rPr>
              <w:t>За Правительство</w:t>
            </w:r>
            <w:r w:rsidRPr="00D628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6286B">
              <w:rPr>
                <w:rFonts w:eastAsia="Times New Roman" w:cs="Times New Roman"/>
                <w:b/>
                <w:bCs/>
                <w:sz w:val="22"/>
                <w:lang w:eastAsia="ru-RU"/>
              </w:rPr>
              <w:t>Республики Беларусь</w:t>
            </w:r>
          </w:p>
        </w:tc>
        <w:tc>
          <w:tcPr>
            <w:tcW w:w="38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8069C" w14:textId="77777777" w:rsidR="00D6286B" w:rsidRPr="00D6286B" w:rsidRDefault="00D6286B" w:rsidP="00D6286B">
            <w:pPr>
              <w:spacing w:after="0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8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29B77" w14:textId="77777777" w:rsidR="00D6286B" w:rsidRPr="00D6286B" w:rsidRDefault="00D6286B" w:rsidP="00D628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b/>
                <w:bCs/>
                <w:sz w:val="22"/>
                <w:lang w:eastAsia="ru-RU"/>
              </w:rPr>
              <w:t>За Правительство</w:t>
            </w:r>
            <w:r w:rsidRPr="00D628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6286B">
              <w:rPr>
                <w:rFonts w:eastAsia="Times New Roman" w:cs="Times New Roman"/>
                <w:b/>
                <w:bCs/>
                <w:sz w:val="22"/>
                <w:lang w:eastAsia="ru-RU"/>
              </w:rPr>
              <w:t>Российской Федерации**</w:t>
            </w:r>
          </w:p>
        </w:tc>
      </w:tr>
      <w:tr w:rsidR="00D6286B" w:rsidRPr="00D6286B" w14:paraId="218B412B" w14:textId="77777777" w:rsidTr="00D6286B">
        <w:tc>
          <w:tcPr>
            <w:tcW w:w="27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A7840" w14:textId="77777777" w:rsidR="00D6286B" w:rsidRPr="00D6286B" w:rsidRDefault="00D6286B" w:rsidP="00D628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8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411EF" w14:textId="77777777" w:rsidR="00D6286B" w:rsidRPr="00D6286B" w:rsidRDefault="00D6286B" w:rsidP="00D628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b/>
                <w:bCs/>
                <w:sz w:val="22"/>
                <w:lang w:eastAsia="ru-RU"/>
              </w:rPr>
              <w:t>Подпись</w:t>
            </w:r>
          </w:p>
        </w:tc>
        <w:tc>
          <w:tcPr>
            <w:tcW w:w="38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0B9C5" w14:textId="77777777" w:rsidR="00D6286B" w:rsidRPr="00D6286B" w:rsidRDefault="00D6286B" w:rsidP="00D628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37A07" w14:textId="77777777" w:rsidR="00D6286B" w:rsidRPr="00D6286B" w:rsidRDefault="00D6286B" w:rsidP="00D628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D58F9" w14:textId="77777777" w:rsidR="00D6286B" w:rsidRPr="00D6286B" w:rsidRDefault="00D6286B" w:rsidP="00D628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b/>
                <w:bCs/>
                <w:sz w:val="22"/>
                <w:lang w:eastAsia="ru-RU"/>
              </w:rPr>
              <w:t>Подпись</w:t>
            </w:r>
          </w:p>
        </w:tc>
      </w:tr>
      <w:tr w:rsidR="00D6286B" w:rsidRPr="00D6286B" w14:paraId="706B017F" w14:textId="77777777" w:rsidTr="00D6286B">
        <w:tc>
          <w:tcPr>
            <w:tcW w:w="21600" w:type="dxa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4FD9FF" w14:textId="77777777" w:rsidR="00D6286B" w:rsidRPr="00D6286B" w:rsidRDefault="00D6286B" w:rsidP="00D628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286B" w:rsidRPr="00D6286B" w14:paraId="66BB1B65" w14:textId="77777777" w:rsidTr="00D6286B">
        <w:tc>
          <w:tcPr>
            <w:tcW w:w="12143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55AB3" w14:textId="77777777" w:rsidR="00D6286B" w:rsidRPr="00D6286B" w:rsidRDefault="00D6286B" w:rsidP="00D628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b/>
                <w:bCs/>
                <w:sz w:val="22"/>
                <w:lang w:eastAsia="ru-RU"/>
              </w:rPr>
              <w:t>За Правительство</w:t>
            </w:r>
            <w:r w:rsidRPr="00D628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6286B">
              <w:rPr>
                <w:rFonts w:eastAsia="Times New Roman" w:cs="Times New Roman"/>
                <w:b/>
                <w:bCs/>
                <w:sz w:val="22"/>
                <w:lang w:eastAsia="ru-RU"/>
              </w:rPr>
              <w:t>Республики Казахстан</w:t>
            </w:r>
          </w:p>
        </w:tc>
        <w:tc>
          <w:tcPr>
            <w:tcW w:w="38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55EB8" w14:textId="77777777" w:rsidR="00D6286B" w:rsidRPr="00D6286B" w:rsidRDefault="00D6286B" w:rsidP="00D6286B">
            <w:pPr>
              <w:spacing w:after="0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8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DF7C95" w14:textId="77777777" w:rsidR="00D6286B" w:rsidRPr="00D6286B" w:rsidRDefault="00D6286B" w:rsidP="00D628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b/>
                <w:bCs/>
                <w:sz w:val="22"/>
                <w:lang w:eastAsia="ru-RU"/>
              </w:rPr>
              <w:t>За Правительство</w:t>
            </w:r>
            <w:r w:rsidRPr="00D628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6286B">
              <w:rPr>
                <w:rFonts w:eastAsia="Times New Roman" w:cs="Times New Roman"/>
                <w:b/>
                <w:bCs/>
                <w:sz w:val="22"/>
                <w:lang w:eastAsia="ru-RU"/>
              </w:rPr>
              <w:t>Республики Таджикистан</w:t>
            </w:r>
          </w:p>
        </w:tc>
      </w:tr>
      <w:tr w:rsidR="00D6286B" w:rsidRPr="00D6286B" w14:paraId="67FAF272" w14:textId="77777777" w:rsidTr="00D6286B">
        <w:tc>
          <w:tcPr>
            <w:tcW w:w="294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6E588" w14:textId="77777777" w:rsidR="00D6286B" w:rsidRPr="00D6286B" w:rsidRDefault="00D6286B" w:rsidP="00D628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706535" w14:textId="77777777" w:rsidR="00D6286B" w:rsidRPr="00D6286B" w:rsidRDefault="00D6286B" w:rsidP="00D628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b/>
                <w:bCs/>
                <w:sz w:val="22"/>
                <w:lang w:eastAsia="ru-RU"/>
              </w:rPr>
              <w:t>Подпись</w:t>
            </w:r>
          </w:p>
        </w:tc>
        <w:tc>
          <w:tcPr>
            <w:tcW w:w="38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E74AB7" w14:textId="77777777" w:rsidR="00D6286B" w:rsidRPr="00D6286B" w:rsidRDefault="00D6286B" w:rsidP="00D628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2A2B9E" w14:textId="77777777" w:rsidR="00D6286B" w:rsidRPr="00D6286B" w:rsidRDefault="00D6286B" w:rsidP="00D628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81DC5" w14:textId="77777777" w:rsidR="00D6286B" w:rsidRPr="00D6286B" w:rsidRDefault="00D6286B" w:rsidP="00D628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b/>
                <w:bCs/>
                <w:sz w:val="22"/>
                <w:lang w:eastAsia="ru-RU"/>
              </w:rPr>
              <w:t>Подпись</w:t>
            </w:r>
          </w:p>
        </w:tc>
      </w:tr>
      <w:tr w:rsidR="00D6286B" w:rsidRPr="00D6286B" w14:paraId="5DE01BC0" w14:textId="77777777" w:rsidTr="00D6286B">
        <w:tc>
          <w:tcPr>
            <w:tcW w:w="21600" w:type="dxa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3DE33" w14:textId="77777777" w:rsidR="00D6286B" w:rsidRPr="00D6286B" w:rsidRDefault="00D6286B" w:rsidP="00D628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286B" w:rsidRPr="00D6286B" w14:paraId="0378D1D3" w14:textId="77777777" w:rsidTr="00D6286B">
        <w:tc>
          <w:tcPr>
            <w:tcW w:w="12143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56AB1" w14:textId="77777777" w:rsidR="00D6286B" w:rsidRPr="00D6286B" w:rsidRDefault="00D6286B" w:rsidP="00D628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b/>
                <w:bCs/>
                <w:sz w:val="22"/>
                <w:lang w:eastAsia="ru-RU"/>
              </w:rPr>
              <w:t>За Правительство</w:t>
            </w:r>
            <w:r w:rsidRPr="00D628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6286B">
              <w:rPr>
                <w:rFonts w:eastAsia="Times New Roman" w:cs="Times New Roman"/>
                <w:b/>
                <w:bCs/>
                <w:sz w:val="22"/>
                <w:lang w:eastAsia="ru-RU"/>
              </w:rPr>
              <w:t>Кыргызской Республики</w:t>
            </w:r>
          </w:p>
        </w:tc>
        <w:tc>
          <w:tcPr>
            <w:tcW w:w="38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AEF40" w14:textId="77777777" w:rsidR="00D6286B" w:rsidRPr="00D6286B" w:rsidRDefault="00D6286B" w:rsidP="00D6286B">
            <w:pPr>
              <w:spacing w:after="0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8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95A45" w14:textId="77777777" w:rsidR="00D6286B" w:rsidRPr="00D6286B" w:rsidRDefault="00D6286B" w:rsidP="00D628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b/>
                <w:bCs/>
                <w:sz w:val="22"/>
                <w:lang w:eastAsia="ru-RU"/>
              </w:rPr>
              <w:t>За Правительство</w:t>
            </w:r>
            <w:r w:rsidRPr="00D628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6286B">
              <w:rPr>
                <w:rFonts w:eastAsia="Times New Roman" w:cs="Times New Roman"/>
                <w:b/>
                <w:bCs/>
                <w:sz w:val="22"/>
                <w:lang w:eastAsia="ru-RU"/>
              </w:rPr>
              <w:t>Туркменистана</w:t>
            </w:r>
          </w:p>
        </w:tc>
      </w:tr>
      <w:tr w:rsidR="00D6286B" w:rsidRPr="00D6286B" w14:paraId="5F0A8DAF" w14:textId="77777777" w:rsidTr="00D6286B">
        <w:tc>
          <w:tcPr>
            <w:tcW w:w="294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64D70" w14:textId="77777777" w:rsidR="00D6286B" w:rsidRPr="00D6286B" w:rsidRDefault="00D6286B" w:rsidP="00D628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A5ADF5" w14:textId="77777777" w:rsidR="00D6286B" w:rsidRPr="00D6286B" w:rsidRDefault="00D6286B" w:rsidP="00D628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b/>
                <w:bCs/>
                <w:sz w:val="22"/>
                <w:lang w:eastAsia="ru-RU"/>
              </w:rPr>
              <w:t>Подпись</w:t>
            </w:r>
          </w:p>
        </w:tc>
        <w:tc>
          <w:tcPr>
            <w:tcW w:w="38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F7BE6" w14:textId="77777777" w:rsidR="00D6286B" w:rsidRPr="00D6286B" w:rsidRDefault="00D6286B" w:rsidP="00D628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115F9" w14:textId="77777777" w:rsidR="00D6286B" w:rsidRPr="00D6286B" w:rsidRDefault="00D6286B" w:rsidP="00D628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84CF1F" w14:textId="77777777" w:rsidR="00D6286B" w:rsidRPr="00D6286B" w:rsidRDefault="00D6286B" w:rsidP="00D628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b/>
                <w:bCs/>
                <w:sz w:val="22"/>
                <w:lang w:eastAsia="ru-RU"/>
              </w:rPr>
              <w:t>Подпись</w:t>
            </w:r>
          </w:p>
        </w:tc>
      </w:tr>
      <w:tr w:rsidR="00D6286B" w:rsidRPr="00D6286B" w14:paraId="647099E3" w14:textId="77777777" w:rsidTr="00D6286B">
        <w:tc>
          <w:tcPr>
            <w:tcW w:w="21600" w:type="dxa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EA5FF9" w14:textId="77777777" w:rsidR="00D6286B" w:rsidRPr="00D6286B" w:rsidRDefault="00D6286B" w:rsidP="00D628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6286B" w:rsidRPr="00D6286B" w14:paraId="30D1792D" w14:textId="77777777" w:rsidTr="00D6286B">
        <w:tc>
          <w:tcPr>
            <w:tcW w:w="12143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CC8FC7" w14:textId="77777777" w:rsidR="00D6286B" w:rsidRPr="00D6286B" w:rsidRDefault="00D6286B" w:rsidP="00D628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b/>
                <w:bCs/>
                <w:sz w:val="22"/>
                <w:lang w:eastAsia="ru-RU"/>
              </w:rPr>
              <w:t>За Правительство</w:t>
            </w:r>
            <w:r w:rsidRPr="00D628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6286B">
              <w:rPr>
                <w:rFonts w:eastAsia="Times New Roman" w:cs="Times New Roman"/>
                <w:b/>
                <w:bCs/>
                <w:sz w:val="22"/>
                <w:lang w:eastAsia="ru-RU"/>
              </w:rPr>
              <w:t>Республики Узбекистан</w:t>
            </w:r>
          </w:p>
        </w:tc>
        <w:tc>
          <w:tcPr>
            <w:tcW w:w="38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497DE" w14:textId="77777777" w:rsidR="00D6286B" w:rsidRPr="00D6286B" w:rsidRDefault="00D6286B" w:rsidP="00D6286B">
            <w:pPr>
              <w:spacing w:after="0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8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32D991" w14:textId="77777777" w:rsidR="00D6286B" w:rsidRPr="00D6286B" w:rsidRDefault="00D6286B" w:rsidP="00D628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b/>
                <w:bCs/>
                <w:sz w:val="22"/>
                <w:lang w:eastAsia="ru-RU"/>
              </w:rPr>
              <w:t>За Правительство</w:t>
            </w:r>
            <w:r w:rsidRPr="00D628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6286B">
              <w:rPr>
                <w:rFonts w:eastAsia="Times New Roman" w:cs="Times New Roman"/>
                <w:b/>
                <w:bCs/>
                <w:sz w:val="22"/>
                <w:lang w:eastAsia="ru-RU"/>
              </w:rPr>
              <w:t>Украины***</w:t>
            </w:r>
          </w:p>
        </w:tc>
      </w:tr>
      <w:tr w:rsidR="00D6286B" w:rsidRPr="00D6286B" w14:paraId="1A1F16E7" w14:textId="77777777" w:rsidTr="00D6286B">
        <w:tc>
          <w:tcPr>
            <w:tcW w:w="294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28398" w14:textId="77777777" w:rsidR="00D6286B" w:rsidRPr="00D6286B" w:rsidRDefault="00D6286B" w:rsidP="00D628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F4CAA" w14:textId="77777777" w:rsidR="00D6286B" w:rsidRPr="00D6286B" w:rsidRDefault="00D6286B" w:rsidP="00D628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b/>
                <w:bCs/>
                <w:sz w:val="22"/>
                <w:lang w:eastAsia="ru-RU"/>
              </w:rPr>
              <w:t>Подпись</w:t>
            </w:r>
          </w:p>
        </w:tc>
        <w:tc>
          <w:tcPr>
            <w:tcW w:w="38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CE5B5" w14:textId="77777777" w:rsidR="00D6286B" w:rsidRPr="00D6286B" w:rsidRDefault="00D6286B" w:rsidP="00D628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52352" w14:textId="77777777" w:rsidR="00D6286B" w:rsidRPr="00D6286B" w:rsidRDefault="00D6286B" w:rsidP="00D628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790770" w14:textId="77777777" w:rsidR="00D6286B" w:rsidRPr="00D6286B" w:rsidRDefault="00D6286B" w:rsidP="00D628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b/>
                <w:bCs/>
                <w:sz w:val="22"/>
                <w:lang w:eastAsia="ru-RU"/>
              </w:rPr>
              <w:t>Подпись</w:t>
            </w:r>
          </w:p>
        </w:tc>
      </w:tr>
    </w:tbl>
    <w:p w14:paraId="35BE4CC6" w14:textId="77777777" w:rsidR="00D6286B" w:rsidRPr="00D6286B" w:rsidRDefault="00D6286B" w:rsidP="00D6286B">
      <w:pPr>
        <w:spacing w:after="0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14:paraId="60940BE3" w14:textId="77777777" w:rsidR="00D6286B" w:rsidRPr="00D6286B" w:rsidRDefault="00D6286B" w:rsidP="00D6286B">
      <w:pPr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6286B">
        <w:rPr>
          <w:rFonts w:eastAsia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14:paraId="2A98FA01" w14:textId="77777777" w:rsidR="00D6286B" w:rsidRPr="00D6286B" w:rsidRDefault="00D6286B" w:rsidP="00D6286B">
      <w:pPr>
        <w:spacing w:after="0"/>
        <w:ind w:firstLine="567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6286B">
        <w:rPr>
          <w:rFonts w:eastAsia="Times New Roman" w:cs="Times New Roman"/>
          <w:color w:val="000000"/>
          <w:sz w:val="20"/>
          <w:szCs w:val="20"/>
          <w:lang w:eastAsia="ru-RU"/>
        </w:rPr>
        <w:t>*Оговорка Республики Молдова:</w:t>
      </w:r>
    </w:p>
    <w:p w14:paraId="49BBB97A" w14:textId="77777777" w:rsidR="00D6286B" w:rsidRPr="00D6286B" w:rsidRDefault="00D6286B" w:rsidP="00D6286B">
      <w:pPr>
        <w:spacing w:after="240"/>
        <w:ind w:firstLine="567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6286B">
        <w:rPr>
          <w:rFonts w:eastAsia="Times New Roman" w:cs="Times New Roman"/>
          <w:color w:val="000000"/>
          <w:sz w:val="20"/>
          <w:szCs w:val="20"/>
          <w:lang w:eastAsia="ru-RU"/>
        </w:rPr>
        <w:t>«Эти вопросы регулируются двусторонними соглашениями».</w:t>
      </w:r>
    </w:p>
    <w:p w14:paraId="41C7513D" w14:textId="77777777" w:rsidR="00D6286B" w:rsidRPr="00D6286B" w:rsidRDefault="00D6286B" w:rsidP="00D6286B">
      <w:pPr>
        <w:spacing w:after="0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**МИНИСТЕРСТВО ИНОСТРАННЫХ ДЕЛ РЕСПУБЛИКИ БЕЛАРУСЬ</w:t>
      </w:r>
    </w:p>
    <w:p w14:paraId="16847BC9" w14:textId="77777777" w:rsidR="00D6286B" w:rsidRPr="00D6286B" w:rsidRDefault="00D6286B" w:rsidP="00D6286B">
      <w:pPr>
        <w:spacing w:after="0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14.07.2022 № 09-40/10633</w:t>
      </w:r>
    </w:p>
    <w:p w14:paraId="738D93B3" w14:textId="77777777" w:rsidR="00D6286B" w:rsidRPr="00D6286B" w:rsidRDefault="00D6286B" w:rsidP="00D6286B">
      <w:pPr>
        <w:spacing w:after="0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5"/>
        <w:gridCol w:w="7115"/>
      </w:tblGrid>
      <w:tr w:rsidR="00D6286B" w:rsidRPr="00D6286B" w14:paraId="763BFC38" w14:textId="77777777" w:rsidTr="00D6286B">
        <w:trPr>
          <w:trHeight w:val="240"/>
        </w:trPr>
        <w:tc>
          <w:tcPr>
            <w:tcW w:w="1896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83763" w14:textId="77777777" w:rsidR="00D6286B" w:rsidRPr="00D6286B" w:rsidRDefault="00D6286B" w:rsidP="00D628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18018" w14:textId="77777777" w:rsidR="00D6286B" w:rsidRPr="00D6286B" w:rsidRDefault="00D6286B" w:rsidP="00D6286B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sz w:val="24"/>
                <w:szCs w:val="24"/>
                <w:lang w:eastAsia="ru-RU"/>
              </w:rPr>
              <w:t>Министерство труда и социальной защиты Республики Беларусь</w:t>
            </w:r>
            <w:r w:rsidRPr="00D628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628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Национальный центр правовой информации Республики Беларусь</w:t>
            </w:r>
          </w:p>
        </w:tc>
      </w:tr>
    </w:tbl>
    <w:p w14:paraId="7647F8EF" w14:textId="77777777" w:rsidR="00D6286B" w:rsidRPr="00D6286B" w:rsidRDefault="00D6286B" w:rsidP="00D6286B">
      <w:pPr>
        <w:spacing w:before="240" w:after="240"/>
        <w:ind w:right="2268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6286B">
        <w:rPr>
          <w:rFonts w:eastAsia="Times New Roman" w:cs="Times New Roman"/>
          <w:b/>
          <w:bCs/>
          <w:color w:val="000000"/>
          <w:szCs w:val="28"/>
          <w:lang w:eastAsia="ru-RU"/>
        </w:rPr>
        <w:t>О прекращении действия Соглашения в отношении Российской Федерации</w:t>
      </w:r>
    </w:p>
    <w:p w14:paraId="4225EE1F" w14:textId="77777777" w:rsidR="00D6286B" w:rsidRPr="00D6286B" w:rsidRDefault="00D6286B" w:rsidP="00D6286B">
      <w:pPr>
        <w:spacing w:after="0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Информируем, что в соответствии с уведомлением Исполнительного комитета Содружества Независимых Государств российской стороной принято решение о денонсации Российской Федерацией Соглашения о гарантиях прав граждан государств – участников Содружества Независимых Государств в области пенсионного обеспечения, подписанного в г. Москве 13 марта 1992 года (далее – Соглашение).</w:t>
      </w:r>
    </w:p>
    <w:p w14:paraId="442CFA7F" w14:textId="77777777" w:rsidR="00D6286B" w:rsidRPr="00D6286B" w:rsidRDefault="00D6286B" w:rsidP="00D6286B">
      <w:pPr>
        <w:spacing w:after="0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В соответствии со статьей 13 указанного Соглашения оно прекратит свое действие в отношении Российской Федерации 1 января 2023 г.</w:t>
      </w:r>
    </w:p>
    <w:p w14:paraId="0C92AECF" w14:textId="77777777" w:rsidR="00D6286B" w:rsidRPr="00D6286B" w:rsidRDefault="00D6286B" w:rsidP="00D6286B">
      <w:pPr>
        <w:spacing w:after="0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Просим Министерство труда и социальной защиты проинформировать МИД о возможных негативных последствиях для граждан Республики Беларусь денонсации российской стороной Соглашения и, при наличии таковых, о надлежащих мерах реагирования белорусской стороны, а также эффективных способах и средствах обеспечения прав и интересов белорусских граждан.</w:t>
      </w:r>
    </w:p>
    <w:p w14:paraId="7248F86A" w14:textId="77777777" w:rsidR="00D6286B" w:rsidRPr="00D6286B" w:rsidRDefault="00D6286B" w:rsidP="00D6286B">
      <w:pPr>
        <w:spacing w:after="0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3"/>
        <w:gridCol w:w="10857"/>
      </w:tblGrid>
      <w:tr w:rsidR="00D6286B" w:rsidRPr="00D6286B" w14:paraId="0D68C76B" w14:textId="77777777" w:rsidTr="00D6286B">
        <w:tc>
          <w:tcPr>
            <w:tcW w:w="13901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6EE3B4" w14:textId="77777777" w:rsidR="00D6286B" w:rsidRPr="00D6286B" w:rsidRDefault="00D6286B" w:rsidP="00D628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b/>
                <w:bCs/>
                <w:sz w:val="22"/>
                <w:lang w:eastAsia="ru-RU"/>
              </w:rPr>
              <w:t>Заместитель Министра</w:t>
            </w:r>
          </w:p>
        </w:tc>
        <w:tc>
          <w:tcPr>
            <w:tcW w:w="13901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22717E" w14:textId="77777777" w:rsidR="00D6286B" w:rsidRPr="00D6286B" w:rsidRDefault="00D6286B" w:rsidP="00D6286B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86B">
              <w:rPr>
                <w:rFonts w:eastAsia="Times New Roman" w:cs="Times New Roman"/>
                <w:b/>
                <w:bCs/>
                <w:sz w:val="22"/>
                <w:lang w:eastAsia="ru-RU"/>
              </w:rPr>
              <w:t>Ю.Г.Амбразевич</w:t>
            </w:r>
            <w:proofErr w:type="spellEnd"/>
          </w:p>
        </w:tc>
      </w:tr>
    </w:tbl>
    <w:p w14:paraId="07B702C8" w14:textId="77777777" w:rsidR="00D6286B" w:rsidRPr="00D6286B" w:rsidRDefault="00D6286B" w:rsidP="00D6286B">
      <w:pPr>
        <w:spacing w:after="0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14:paraId="12F25AE5" w14:textId="77777777" w:rsidR="00D6286B" w:rsidRPr="00D6286B" w:rsidRDefault="00D6286B" w:rsidP="00D6286B">
      <w:pPr>
        <w:spacing w:after="0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***МИНИСТЕРСТВО ИНОСТРАННЫХ ДЕЛ РЕСПУБЛИКИ БЕЛАРУСЬ</w:t>
      </w:r>
    </w:p>
    <w:p w14:paraId="7695CB6B" w14:textId="77777777" w:rsidR="00D6286B" w:rsidRPr="00D6286B" w:rsidRDefault="00D6286B" w:rsidP="00D6286B">
      <w:pPr>
        <w:spacing w:after="0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30.12.2022 № 09-40/19741</w:t>
      </w:r>
    </w:p>
    <w:p w14:paraId="6BA9CBF8" w14:textId="77777777" w:rsidR="00D6286B" w:rsidRPr="00D6286B" w:rsidRDefault="00D6286B" w:rsidP="00D6286B">
      <w:pPr>
        <w:spacing w:after="0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5"/>
        <w:gridCol w:w="7115"/>
      </w:tblGrid>
      <w:tr w:rsidR="00D6286B" w:rsidRPr="00D6286B" w14:paraId="7A3F9059" w14:textId="77777777" w:rsidTr="00D6286B">
        <w:trPr>
          <w:trHeight w:val="240"/>
        </w:trPr>
        <w:tc>
          <w:tcPr>
            <w:tcW w:w="1896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2CBEC" w14:textId="77777777" w:rsidR="00D6286B" w:rsidRPr="00D6286B" w:rsidRDefault="00D6286B" w:rsidP="00D628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560D0D" w14:textId="77777777" w:rsidR="00D6286B" w:rsidRPr="00D6286B" w:rsidRDefault="00D6286B" w:rsidP="00D6286B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sz w:val="24"/>
                <w:szCs w:val="24"/>
                <w:lang w:eastAsia="ru-RU"/>
              </w:rPr>
              <w:t>Министерство труда и социальной защиты Республики Беларусь</w:t>
            </w:r>
            <w:r w:rsidRPr="00D628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628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Национальный центр правовой информации Республики Беларусь</w:t>
            </w:r>
          </w:p>
        </w:tc>
      </w:tr>
    </w:tbl>
    <w:p w14:paraId="7391A45C" w14:textId="77777777" w:rsidR="00D6286B" w:rsidRPr="00D6286B" w:rsidRDefault="00D6286B" w:rsidP="00D6286B">
      <w:pPr>
        <w:spacing w:before="240" w:after="240"/>
        <w:ind w:right="2268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6286B">
        <w:rPr>
          <w:rFonts w:eastAsia="Times New Roman" w:cs="Times New Roman"/>
          <w:b/>
          <w:bCs/>
          <w:color w:val="000000"/>
          <w:szCs w:val="28"/>
          <w:lang w:eastAsia="ru-RU"/>
        </w:rPr>
        <w:t>О выходе Украины из Соглашения</w:t>
      </w:r>
    </w:p>
    <w:p w14:paraId="355B4B58" w14:textId="77777777" w:rsidR="00D6286B" w:rsidRPr="00D6286B" w:rsidRDefault="00D6286B" w:rsidP="00D6286B">
      <w:pPr>
        <w:spacing w:after="0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Информируем о получении по дипломатическим каналам уведомления Исполнительного комитета СНГ о выходе Украины из Соглашения о гарантиях прав граждан государств – участников Содружества Независимых Государств в области пенсионного обеспечения, подписанного 13 марта 1992 года в городе Москве.</w:t>
      </w:r>
    </w:p>
    <w:p w14:paraId="0A66346E" w14:textId="77777777" w:rsidR="00D6286B" w:rsidRPr="00D6286B" w:rsidRDefault="00D6286B" w:rsidP="00D6286B">
      <w:pPr>
        <w:spacing w:after="0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В соответствии со статьей 13 указанного Соглашения оно прекратит свое действие в отношении Украины 19 июня 2023 года.</w:t>
      </w:r>
    </w:p>
    <w:p w14:paraId="0DF6220D" w14:textId="77777777" w:rsidR="00D6286B" w:rsidRPr="00D6286B" w:rsidRDefault="00D6286B" w:rsidP="00D6286B">
      <w:pPr>
        <w:spacing w:after="0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3"/>
        <w:gridCol w:w="10857"/>
      </w:tblGrid>
      <w:tr w:rsidR="00D6286B" w:rsidRPr="00D6286B" w14:paraId="239C3454" w14:textId="77777777" w:rsidTr="00D6286B">
        <w:tc>
          <w:tcPr>
            <w:tcW w:w="13901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850824" w14:textId="77777777" w:rsidR="00D6286B" w:rsidRPr="00D6286B" w:rsidRDefault="00D6286B" w:rsidP="00D628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286B">
              <w:rPr>
                <w:rFonts w:eastAsia="Times New Roman" w:cs="Times New Roman"/>
                <w:b/>
                <w:bCs/>
                <w:sz w:val="22"/>
                <w:lang w:eastAsia="ru-RU"/>
              </w:rPr>
              <w:t>Заместитель Министра</w:t>
            </w:r>
          </w:p>
        </w:tc>
        <w:tc>
          <w:tcPr>
            <w:tcW w:w="13901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96287E" w14:textId="77777777" w:rsidR="00D6286B" w:rsidRPr="00D6286B" w:rsidRDefault="00D6286B" w:rsidP="00D6286B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86B">
              <w:rPr>
                <w:rFonts w:eastAsia="Times New Roman" w:cs="Times New Roman"/>
                <w:b/>
                <w:bCs/>
                <w:sz w:val="22"/>
                <w:lang w:eastAsia="ru-RU"/>
              </w:rPr>
              <w:t>Ю.Г.Амбразевич</w:t>
            </w:r>
            <w:proofErr w:type="spellEnd"/>
          </w:p>
        </w:tc>
      </w:tr>
    </w:tbl>
    <w:p w14:paraId="3A904A17" w14:textId="77777777" w:rsidR="00D6286B" w:rsidRPr="00D6286B" w:rsidRDefault="00D6286B" w:rsidP="00D6286B">
      <w:pPr>
        <w:spacing w:after="0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6286B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14:paraId="78A9669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73"/>
    <w:rsid w:val="006714AD"/>
    <w:rsid w:val="006C0B77"/>
    <w:rsid w:val="008242FF"/>
    <w:rsid w:val="00870751"/>
    <w:rsid w:val="00922C48"/>
    <w:rsid w:val="00B915B7"/>
    <w:rsid w:val="00D23C73"/>
    <w:rsid w:val="00D6286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77167-31CE-4EA2-8695-B156298F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628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D628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628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rticlect">
    <w:name w:val="articlect"/>
    <w:basedOn w:val="a"/>
    <w:rsid w:val="00D628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D628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D6286B"/>
  </w:style>
  <w:style w:type="character" w:customStyle="1" w:styleId="pers">
    <w:name w:val="pers"/>
    <w:basedOn w:val="a0"/>
    <w:rsid w:val="00D6286B"/>
  </w:style>
  <w:style w:type="paragraph" w:customStyle="1" w:styleId="newncpi0">
    <w:name w:val="newncpi0"/>
    <w:basedOn w:val="a"/>
    <w:rsid w:val="00D628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D628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628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itlencpi">
    <w:name w:val="titlencpi"/>
    <w:basedOn w:val="a"/>
    <w:rsid w:val="00D628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1173</Words>
  <Characters>6689</Characters>
  <Application>Microsoft Office Word</Application>
  <DocSecurity>0</DocSecurity>
  <Lines>55</Lines>
  <Paragraphs>15</Paragraphs>
  <ScaleCrop>false</ScaleCrop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user_04@DOBRUSH.LOCAL</dc:creator>
  <cp:keywords/>
  <dc:description/>
  <cp:lastModifiedBy>user_04@DOBRUSH.LOCAL</cp:lastModifiedBy>
  <cp:revision>3</cp:revision>
  <dcterms:created xsi:type="dcterms:W3CDTF">2024-12-17T17:15:00Z</dcterms:created>
  <dcterms:modified xsi:type="dcterms:W3CDTF">2024-12-17T17:15:00Z</dcterms:modified>
</cp:coreProperties>
</file>